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0DEC" w14:textId="77777777" w:rsidR="00013B5B" w:rsidRPr="00013B5B" w:rsidRDefault="00013B5B" w:rsidP="00013B5B">
      <w:pPr>
        <w:rPr>
          <w:b/>
          <w:bCs/>
          <w:sz w:val="44"/>
          <w:szCs w:val="44"/>
        </w:rPr>
      </w:pPr>
      <w:r w:rsidRPr="00013B5B">
        <w:rPr>
          <w:b/>
          <w:bCs/>
          <w:sz w:val="44"/>
          <w:szCs w:val="44"/>
        </w:rPr>
        <w:t xml:space="preserve">Nyhetsblad Torsviggen </w:t>
      </w:r>
    </w:p>
    <w:p w14:paraId="6CCB11C8" w14:textId="62090A37" w:rsidR="00DF0B31" w:rsidRDefault="00013B5B" w:rsidP="00013B5B">
      <w:r w:rsidRPr="0066473D">
        <w:rPr>
          <w:b/>
          <w:bCs/>
        </w:rPr>
        <w:t>På gång i föreningen</w:t>
      </w:r>
      <w:r w:rsidR="0066473D">
        <w:rPr>
          <w:b/>
          <w:bCs/>
        </w:rPr>
        <w:br/>
      </w:r>
      <w:r w:rsidR="00DF0B31">
        <w:t xml:space="preserve">Föreningen har ett ständigt och pågående arbete med fastigheten och dess intilliggande miljö. </w:t>
      </w:r>
      <w:r w:rsidR="00603779">
        <w:t>Styrelsen</w:t>
      </w:r>
      <w:r w:rsidR="0077275C">
        <w:t xml:space="preserve"> har i år</w:t>
      </w:r>
      <w:r w:rsidR="00DF0B31">
        <w:t xml:space="preserve"> anlitat en ny trädgårdfirma som jobbat med </w:t>
      </w:r>
      <w:r w:rsidR="008D747E">
        <w:t xml:space="preserve">föreningens </w:t>
      </w:r>
      <w:r w:rsidR="00DF0B31">
        <w:t xml:space="preserve">utemiljö. </w:t>
      </w:r>
      <w:hyperlink r:id="rId6" w:history="1">
        <w:r w:rsidR="00DF0B31" w:rsidRPr="00147DC8">
          <w:rPr>
            <w:rStyle w:val="Hyperlnk"/>
          </w:rPr>
          <w:t>www.tvasmalanningar.se</w:t>
        </w:r>
      </w:hyperlink>
      <w:r w:rsidR="00DF0B31">
        <w:t xml:space="preserve"> </w:t>
      </w:r>
    </w:p>
    <w:p w14:paraId="79C4B2BF" w14:textId="045D910F" w:rsidR="005B6E04" w:rsidRDefault="0066473D" w:rsidP="00013B5B">
      <w:r w:rsidRPr="0066473D">
        <w:t>Under</w:t>
      </w:r>
      <w:r w:rsidR="00D05E77">
        <w:t xml:space="preserve"> året</w:t>
      </w:r>
      <w:r w:rsidRPr="0066473D">
        <w:t xml:space="preserve"> har </w:t>
      </w:r>
      <w:r w:rsidR="00D05E77">
        <w:t xml:space="preserve">samtliga </w:t>
      </w:r>
      <w:r w:rsidRPr="0066473D">
        <w:t>garagedörrarna</w:t>
      </w:r>
      <w:r>
        <w:t xml:space="preserve"> </w:t>
      </w:r>
      <w:r w:rsidR="00D05E77">
        <w:t>i fastigheten</w:t>
      </w:r>
      <w:r>
        <w:t xml:space="preserve"> bytts ut. Vi har även haft tilläggsarbeten på de ställen där fasadputset gått sönder. </w:t>
      </w:r>
      <w:r w:rsidR="00DF0B31">
        <w:br/>
      </w:r>
      <w:r w:rsidR="00DF0B31">
        <w:br/>
      </w:r>
      <w:r w:rsidR="00072D6F" w:rsidRPr="00072D6F">
        <w:rPr>
          <w:b/>
          <w:bCs/>
        </w:rPr>
        <w:t>Föreningens lokaler</w:t>
      </w:r>
      <w:r w:rsidR="00072D6F">
        <w:br/>
      </w:r>
      <w:r w:rsidR="005B6E04">
        <w:t>Idag har vi tre företag som valt att hyra in sig och ha sin verksamhet i föreningen</w:t>
      </w:r>
      <w:r w:rsidR="00DF0B31">
        <w:t>s</w:t>
      </w:r>
      <w:r w:rsidR="005B6E04">
        <w:t xml:space="preserve"> lokaler.</w:t>
      </w:r>
    </w:p>
    <w:p w14:paraId="5922879A" w14:textId="0D075FC3" w:rsidR="00072D6F" w:rsidRDefault="005B6E04" w:rsidP="00013B5B">
      <w:r w:rsidRPr="005B6E04">
        <w:rPr>
          <w:i/>
          <w:iCs/>
        </w:rPr>
        <w:t>Pizzeria Royal</w:t>
      </w:r>
      <w:r>
        <w:t xml:space="preserve"> har som ni säkert s</w:t>
      </w:r>
      <w:r w:rsidR="0077275C">
        <w:t>e</w:t>
      </w:r>
      <w:r>
        <w:t xml:space="preserve">tt </w:t>
      </w:r>
      <w:r w:rsidR="00072D6F">
        <w:t xml:space="preserve">utökat sin lokal </w:t>
      </w:r>
      <w:r>
        <w:t xml:space="preserve">under sommaren </w:t>
      </w:r>
      <w:r w:rsidR="00072D6F">
        <w:t xml:space="preserve">genom att ta över och </w:t>
      </w:r>
      <w:r>
        <w:t>slå ihop sig med tidigare grannlokal.</w:t>
      </w:r>
    </w:p>
    <w:p w14:paraId="2BA99482" w14:textId="6DBC17BE" w:rsidR="005B6E04" w:rsidRPr="005B6E04" w:rsidRDefault="005B6E04" w:rsidP="005B6E04">
      <w:r w:rsidRPr="005B6E04">
        <w:rPr>
          <w:i/>
          <w:iCs/>
        </w:rPr>
        <w:t xml:space="preserve">Marko Koistinen Arkitekter </w:t>
      </w:r>
      <w:r>
        <w:t>som är granne med pizzerian sysslar, som namnet avslöjar, med arkitektur (villor</w:t>
      </w:r>
      <w:r w:rsidR="002851AE">
        <w:t>-</w:t>
      </w:r>
      <w:r>
        <w:t>, sommarhus</w:t>
      </w:r>
      <w:r w:rsidR="002851AE">
        <w:t>-</w:t>
      </w:r>
      <w:r>
        <w:t xml:space="preserve"> </w:t>
      </w:r>
      <w:r w:rsidR="00AC0FBB">
        <w:t>och</w:t>
      </w:r>
      <w:r>
        <w:t xml:space="preserve"> renovering</w:t>
      </w:r>
      <w:r w:rsidR="00AC0FBB">
        <w:t>s</w:t>
      </w:r>
      <w:r w:rsidR="002851AE">
        <w:t>ritningar</w:t>
      </w:r>
      <w:r>
        <w:t xml:space="preserve">). </w:t>
      </w:r>
      <w:hyperlink r:id="rId7" w:history="1">
        <w:r w:rsidRPr="00147DC8">
          <w:rPr>
            <w:rStyle w:val="Hyperlnk"/>
          </w:rPr>
          <w:t>www.karkite</w:t>
        </w:r>
        <w:r w:rsidRPr="00147DC8">
          <w:rPr>
            <w:rStyle w:val="Hyperlnk"/>
          </w:rPr>
          <w:t>k</w:t>
        </w:r>
        <w:r w:rsidRPr="00147DC8">
          <w:rPr>
            <w:rStyle w:val="Hyperlnk"/>
          </w:rPr>
          <w:t>tur.se</w:t>
        </w:r>
      </w:hyperlink>
      <w:r>
        <w:t xml:space="preserve"> </w:t>
      </w:r>
    </w:p>
    <w:p w14:paraId="31F9E793" w14:textId="77777777" w:rsidR="00413529" w:rsidRDefault="005B6E04" w:rsidP="00013B5B">
      <w:r w:rsidRPr="005B6E04">
        <w:rPr>
          <w:i/>
          <w:iCs/>
        </w:rPr>
        <w:t>Cosmos Hälsa</w:t>
      </w:r>
      <w:r>
        <w:t xml:space="preserve"> en Hälso och yogastudio som även erbjuder individuella behandlingar. </w:t>
      </w:r>
      <w:r w:rsidR="00072D6F">
        <w:t xml:space="preserve"> </w:t>
      </w:r>
      <w:hyperlink r:id="rId8" w:history="1">
        <w:r w:rsidRPr="00147DC8">
          <w:rPr>
            <w:rStyle w:val="Hyperlnk"/>
          </w:rPr>
          <w:t>www.cosmoshälsa.se</w:t>
        </w:r>
      </w:hyperlink>
      <w:r w:rsidR="00072D6F">
        <w:br/>
      </w:r>
      <w:r w:rsidR="00072D6F">
        <w:br/>
      </w:r>
      <w:r w:rsidR="00013B5B" w:rsidRPr="00013B5B">
        <w:rPr>
          <w:b/>
          <w:bCs/>
        </w:rPr>
        <w:t>Andrahandsuthyrning av lägenhet</w:t>
      </w:r>
      <w:r w:rsidR="00013B5B">
        <w:br/>
        <w:t xml:space="preserve">Vi vill passa på att påminna om att andrahandsuthyrning av sin bostadsrätt endast får ske efter godkännande av föreningen. </w:t>
      </w:r>
      <w:r w:rsidR="0066473D">
        <w:t>Idag har vi två pågående andrahandsuthyrningar som är godkända av styrelsen.</w:t>
      </w:r>
      <w:r w:rsidR="00072D6F">
        <w:br/>
      </w:r>
      <w:r w:rsidR="00072D6F">
        <w:br/>
      </w:r>
      <w:r w:rsidR="00072D6F" w:rsidRPr="00072D6F">
        <w:rPr>
          <w:b/>
          <w:bCs/>
        </w:rPr>
        <w:t>Förvaring i allmänna utrymmen</w:t>
      </w:r>
      <w:r w:rsidR="00072D6F">
        <w:rPr>
          <w:b/>
          <w:bCs/>
        </w:rPr>
        <w:br/>
      </w:r>
      <w:r w:rsidR="00072D6F">
        <w:t xml:space="preserve">Styrelsen kommer påbörja ytterligare arbete med att kontrollera våra allmänna utrymmen så som källargångar och trapphus. Vi vill därför påminna om att inte ställa ifrån er eller förvara </w:t>
      </w:r>
      <w:r>
        <w:t>er privat egendom</w:t>
      </w:r>
      <w:r w:rsidR="00072D6F">
        <w:t xml:space="preserve"> utanför bostaden eller förråden. Detta för </w:t>
      </w:r>
      <w:r>
        <w:t>att skapa</w:t>
      </w:r>
      <w:r w:rsidR="00072D6F">
        <w:t xml:space="preserve"> en trivsam miljö för hela föreningen. </w:t>
      </w:r>
      <w:r w:rsidR="00072D6F" w:rsidRPr="00072D6F">
        <w:t>Se boendehandboken kap. 4.7.</w:t>
      </w:r>
    </w:p>
    <w:p w14:paraId="25F8FBE9" w14:textId="2DCB9A99" w:rsidR="00013B5B" w:rsidRPr="00413529" w:rsidRDefault="00413529" w:rsidP="00013B5B">
      <w:r>
        <w:rPr>
          <w:b/>
          <w:bCs/>
        </w:rPr>
        <w:t>F</w:t>
      </w:r>
      <w:r w:rsidRPr="00413529">
        <w:rPr>
          <w:b/>
          <w:bCs/>
        </w:rPr>
        <w:t>örråd</w:t>
      </w:r>
      <w:r>
        <w:rPr>
          <w:b/>
          <w:bCs/>
        </w:rPr>
        <w:br/>
      </w:r>
      <w:r>
        <w:t xml:space="preserve">Styrelsen </w:t>
      </w:r>
      <w:r w:rsidR="00AE1DE5">
        <w:t xml:space="preserve">har märkt om samtliga källarförråd och vi vill uppmana </w:t>
      </w:r>
      <w:r w:rsidR="005D1466">
        <w:t xml:space="preserve">er förrådsägare att ni kompletterar </w:t>
      </w:r>
      <w:r w:rsidR="00040E27">
        <w:t xml:space="preserve">er märkning </w:t>
      </w:r>
      <w:r>
        <w:t xml:space="preserve">med telefonnummer </w:t>
      </w:r>
      <w:r w:rsidR="00FB4CDB">
        <w:t xml:space="preserve">samt </w:t>
      </w:r>
      <w:r>
        <w:t>mail. Vi kan då i fall av en eventuell översvämning</w:t>
      </w:r>
      <w:r w:rsidR="00DF0B31">
        <w:t>, inbrott</w:t>
      </w:r>
      <w:r>
        <w:t xml:space="preserve"> eller arbetsåtgärd snabbt kontakta förrådsägaren för att </w:t>
      </w:r>
      <w:r w:rsidR="00DF0B31">
        <w:t xml:space="preserve">informera och </w:t>
      </w:r>
      <w:r>
        <w:t>förhindra eventuell skada.</w:t>
      </w:r>
      <w:r>
        <w:br/>
      </w:r>
      <w:r>
        <w:br/>
      </w:r>
      <w:r w:rsidRPr="00DF0B31">
        <w:rPr>
          <w:i/>
          <w:iCs/>
        </w:rPr>
        <w:t>Förrådet i port 27</w:t>
      </w:r>
      <w:r>
        <w:t xml:space="preserve"> har drabbats av fuktproblematik. Fastighetsskötaren har placerat ut avfuktare som varit i gång under en period. Då det inte löst problemet kommer vi få tömma förrådet för ytterligare åtgärd. Berörda bostadsrättsinnehavare kommer att </w:t>
      </w:r>
      <w:r>
        <w:lastRenderedPageBreak/>
        <w:t>meddelas separat inför detta.</w:t>
      </w:r>
      <w:r w:rsidR="00072D6F">
        <w:br/>
      </w:r>
      <w:r w:rsidR="00072D6F">
        <w:br/>
      </w:r>
      <w:r w:rsidR="00013B5B">
        <w:rPr>
          <w:b/>
          <w:bCs/>
        </w:rPr>
        <w:t>Tvättstuga</w:t>
      </w:r>
      <w:r w:rsidR="00013B5B">
        <w:br/>
      </w:r>
      <w:r>
        <w:t xml:space="preserve">Styrelsen vill påminna om att hålla tvättstugan i ett bra skick. Det är viktigt att man städar ut både torktumlare och tvättmaskiner. Torktumlarna har två ställen där man ska tömma filtret från ludd. Vi ser helst att man använder flytande tvättmedel i maskinerna och om man inte gör det är väldigt viktigt att man sköljer ut eventuella rester </w:t>
      </w:r>
      <w:r w:rsidR="00134FBF">
        <w:t>av tvättmedlet</w:t>
      </w:r>
      <w:r>
        <w:t xml:space="preserve"> som fastnat eller spillts ut i behållaren på tvättmaskinerna.</w:t>
      </w:r>
      <w:r w:rsidR="00013B5B" w:rsidRPr="00013B5B">
        <w:t> </w:t>
      </w:r>
      <w:r w:rsidR="00072D6F">
        <w:br/>
      </w:r>
      <w:r w:rsidR="00072D6F">
        <w:br/>
      </w:r>
      <w:r w:rsidR="00013B5B" w:rsidRPr="00013B5B">
        <w:rPr>
          <w:b/>
          <w:bCs/>
        </w:rPr>
        <w:t>Badrumsfönster</w:t>
      </w:r>
      <w:r w:rsidR="00013B5B">
        <w:br/>
        <w:t>Föreningen har tidigare haft långtgående planer om att byta ut samtliga badrumsfönster. På grund av ekonomisk</w:t>
      </w:r>
      <w:r w:rsidR="00B7723F">
        <w:t>a</w:t>
      </w:r>
      <w:r w:rsidR="00013B5B">
        <w:t xml:space="preserve"> omprioriteringar och behov av mer akuta åtgärder </w:t>
      </w:r>
      <w:r w:rsidR="00195E0E">
        <w:t xml:space="preserve">har styrelsen tagit beslut om att avvakta </w:t>
      </w:r>
      <w:r w:rsidR="00BB2482">
        <w:t>utbytet av fastighetens badrumsfönster</w:t>
      </w:r>
      <w:r w:rsidR="00013B5B">
        <w:t xml:space="preserve">. </w:t>
      </w:r>
      <w:r w:rsidR="00780F6C">
        <w:t>Om ni</w:t>
      </w:r>
      <w:r w:rsidR="0065761C">
        <w:t xml:space="preserve"> anser att ni</w:t>
      </w:r>
      <w:r w:rsidR="00013B5B">
        <w:t xml:space="preserve"> har</w:t>
      </w:r>
      <w:r w:rsidR="0065761C">
        <w:t xml:space="preserve"> ett badrumsfönster som är i behov </w:t>
      </w:r>
      <w:r w:rsidR="0094394F">
        <w:t>av en översyn</w:t>
      </w:r>
      <w:r w:rsidR="00013B5B">
        <w:t xml:space="preserve"> ber vi er kontakta oss på styrelsemail eller </w:t>
      </w:r>
      <w:r w:rsidR="00134FBF">
        <w:t xml:space="preserve">ta </w:t>
      </w:r>
      <w:r w:rsidR="00013B5B">
        <w:t xml:space="preserve">direkt kontakta vår fastighetsskötare Birger som då kommer förbi för inspektion och </w:t>
      </w:r>
      <w:r w:rsidR="0065761C">
        <w:t xml:space="preserve">eventuell </w:t>
      </w:r>
      <w:r w:rsidR="00013B5B">
        <w:t xml:space="preserve">åtgärd. </w:t>
      </w:r>
    </w:p>
    <w:p w14:paraId="125F64A6" w14:textId="00115460" w:rsidR="0066473D" w:rsidRDefault="0066473D" w:rsidP="00013B5B">
      <w:r>
        <w:rPr>
          <w:b/>
          <w:bCs/>
        </w:rPr>
        <w:t>Fastighetens tak</w:t>
      </w:r>
      <w:r>
        <w:br/>
        <w:t xml:space="preserve">Föreningen har haft en besiktningsfirma som undersökt taket på fastigheten. Taket har på flera ställen akuta behov av att renoveras och lagas vilket styrelsen håller på att upphandla en takfirma för. Ett behov av att renovera hela taket finns </w:t>
      </w:r>
      <w:r w:rsidR="00134FBF">
        <w:t>vilket</w:t>
      </w:r>
      <w:r>
        <w:t xml:space="preserve"> styrelsen arbetar </w:t>
      </w:r>
      <w:r w:rsidR="00134FBF">
        <w:t>med att lägga fram en plan på hur arbetet ska genomföras och vilka ekonomiska förutsättningar som kommer behövas inför detta.</w:t>
      </w:r>
    </w:p>
    <w:p w14:paraId="1DBD0427" w14:textId="078E90C6" w:rsidR="00DF0B31" w:rsidRDefault="00DF0B31">
      <w:r>
        <w:rPr>
          <w:b/>
          <w:bCs/>
        </w:rPr>
        <w:t>Cykelförråd</w:t>
      </w:r>
      <w:r>
        <w:br/>
        <w:t xml:space="preserve">Styrelsen vill uppmana samtliga boende om att se över sina cyklar. </w:t>
      </w:r>
      <w:r w:rsidR="002E69BF">
        <w:t>Styrelsen</w:t>
      </w:r>
      <w:r w:rsidR="00134FBF">
        <w:t xml:space="preserve"> kommer i samband med höstens städdag, återigen, se över och rensa förråden på trasiga och kvarglömda cyklar. </w:t>
      </w:r>
      <w:r w:rsidR="002E69BF">
        <w:t>Styrelsen</w:t>
      </w:r>
      <w:r w:rsidR="00134FBF">
        <w:t xml:space="preserve"> kommer inför städdagen uppmana er att märka upp era cyklar.</w:t>
      </w:r>
    </w:p>
    <w:p w14:paraId="64BA04DB" w14:textId="77777777" w:rsidR="002E69BF" w:rsidRDefault="002E69BF"/>
    <w:p w14:paraId="0DB23173" w14:textId="0F8D5EA7" w:rsidR="002E69BF" w:rsidRPr="00DF0B31" w:rsidRDefault="002E69BF"/>
    <w:sectPr w:rsidR="002E69BF" w:rsidRPr="00DF0B3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B4CF" w14:textId="77777777" w:rsidR="00013B5B" w:rsidRDefault="00013B5B" w:rsidP="00013B5B">
      <w:pPr>
        <w:spacing w:after="0" w:line="240" w:lineRule="auto"/>
      </w:pPr>
      <w:r>
        <w:separator/>
      </w:r>
    </w:p>
  </w:endnote>
  <w:endnote w:type="continuationSeparator" w:id="0">
    <w:p w14:paraId="21ECE5B6" w14:textId="77777777" w:rsidR="00013B5B" w:rsidRDefault="00013B5B" w:rsidP="0001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4C57" w14:textId="7046202B" w:rsidR="0066473D" w:rsidRPr="0066473D" w:rsidRDefault="005B6E04" w:rsidP="0066473D">
    <w:pPr>
      <w:jc w:val="center"/>
      <w:rPr>
        <w:sz w:val="16"/>
        <w:szCs w:val="16"/>
      </w:rPr>
    </w:pPr>
    <w:r w:rsidRPr="0066473D">
      <w:rPr>
        <w:sz w:val="16"/>
        <w:szCs w:val="16"/>
      </w:rPr>
      <w:t>För att kontakta styrelsen kan du antingen skicka mail till torsviggen@gmail.com eller prata in ett meddelande på servicetelefonen (tel.070-400 88 59).</w:t>
    </w:r>
  </w:p>
  <w:p w14:paraId="14FFD94C" w14:textId="4D4D1319" w:rsidR="005B6E04" w:rsidRPr="0066473D" w:rsidRDefault="0066473D" w:rsidP="0066473D">
    <w:pPr>
      <w:jc w:val="center"/>
      <w:rPr>
        <w:sz w:val="16"/>
        <w:szCs w:val="16"/>
      </w:rPr>
    </w:pPr>
    <w:r w:rsidRPr="0066473D">
      <w:rPr>
        <w:sz w:val="16"/>
        <w:szCs w:val="16"/>
      </w:rPr>
      <w:t xml:space="preserve">Håll dig uppdaterad om föreningen arbete på </w:t>
    </w:r>
    <w:hyperlink r:id="rId1" w:history="1">
      <w:r w:rsidRPr="0066473D">
        <w:rPr>
          <w:rStyle w:val="Hyperlnk"/>
          <w:sz w:val="16"/>
          <w:szCs w:val="16"/>
        </w:rPr>
        <w:t>www.torsviggen.se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65F7" w14:textId="77777777" w:rsidR="00013B5B" w:rsidRDefault="00013B5B" w:rsidP="00013B5B">
      <w:pPr>
        <w:spacing w:after="0" w:line="240" w:lineRule="auto"/>
      </w:pPr>
      <w:r>
        <w:separator/>
      </w:r>
    </w:p>
  </w:footnote>
  <w:footnote w:type="continuationSeparator" w:id="0">
    <w:p w14:paraId="7C7885D9" w14:textId="77777777" w:rsidR="00013B5B" w:rsidRDefault="00013B5B" w:rsidP="0001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B446" w14:textId="2E161122" w:rsidR="00013B5B" w:rsidRDefault="00013B5B">
    <w:pPr>
      <w:pStyle w:val="Sidhuvud"/>
    </w:pPr>
    <w:r>
      <w:ptab w:relativeTo="margin" w:alignment="center" w:leader="none"/>
    </w:r>
    <w:r>
      <w:ptab w:relativeTo="margin" w:alignment="right" w:leader="none"/>
    </w:r>
    <w:r>
      <w:t>Augusti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5B"/>
    <w:rsid w:val="00013B5B"/>
    <w:rsid w:val="00040E27"/>
    <w:rsid w:val="00072D6F"/>
    <w:rsid w:val="00134FBF"/>
    <w:rsid w:val="00195E0E"/>
    <w:rsid w:val="002851AE"/>
    <w:rsid w:val="002E69BF"/>
    <w:rsid w:val="00413529"/>
    <w:rsid w:val="004E5E42"/>
    <w:rsid w:val="005B6E04"/>
    <w:rsid w:val="005D1466"/>
    <w:rsid w:val="00603779"/>
    <w:rsid w:val="00621C3A"/>
    <w:rsid w:val="0065761C"/>
    <w:rsid w:val="0066473D"/>
    <w:rsid w:val="006B080B"/>
    <w:rsid w:val="0077275C"/>
    <w:rsid w:val="00780F6C"/>
    <w:rsid w:val="008D747E"/>
    <w:rsid w:val="008F7AD8"/>
    <w:rsid w:val="0094394F"/>
    <w:rsid w:val="009926A8"/>
    <w:rsid w:val="00AC0FBB"/>
    <w:rsid w:val="00AE1DE5"/>
    <w:rsid w:val="00B023A8"/>
    <w:rsid w:val="00B7723F"/>
    <w:rsid w:val="00BB2482"/>
    <w:rsid w:val="00C6722A"/>
    <w:rsid w:val="00D05E77"/>
    <w:rsid w:val="00DF0B31"/>
    <w:rsid w:val="00FB4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71A4"/>
  <w15:chartTrackingRefBased/>
  <w15:docId w15:val="{E19E30C6-9BE4-4777-949B-C6708AEA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1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13B5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13B5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13B5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13B5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3B5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3B5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3B5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B5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13B5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13B5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13B5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13B5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13B5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3B5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3B5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3B5B"/>
    <w:rPr>
      <w:rFonts w:eastAsiaTheme="majorEastAsia" w:cstheme="majorBidi"/>
      <w:color w:val="272727" w:themeColor="text1" w:themeTint="D8"/>
    </w:rPr>
  </w:style>
  <w:style w:type="paragraph" w:styleId="Rubrik">
    <w:name w:val="Title"/>
    <w:basedOn w:val="Normal"/>
    <w:next w:val="Normal"/>
    <w:link w:val="RubrikChar"/>
    <w:uiPriority w:val="10"/>
    <w:qFormat/>
    <w:rsid w:val="0001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3B5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3B5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3B5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3B5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3B5B"/>
    <w:rPr>
      <w:i/>
      <w:iCs/>
      <w:color w:val="404040" w:themeColor="text1" w:themeTint="BF"/>
    </w:rPr>
  </w:style>
  <w:style w:type="paragraph" w:styleId="Liststycke">
    <w:name w:val="List Paragraph"/>
    <w:basedOn w:val="Normal"/>
    <w:uiPriority w:val="34"/>
    <w:qFormat/>
    <w:rsid w:val="00013B5B"/>
    <w:pPr>
      <w:ind w:left="720"/>
      <w:contextualSpacing/>
    </w:pPr>
  </w:style>
  <w:style w:type="character" w:styleId="Starkbetoning">
    <w:name w:val="Intense Emphasis"/>
    <w:basedOn w:val="Standardstycketeckensnitt"/>
    <w:uiPriority w:val="21"/>
    <w:qFormat/>
    <w:rsid w:val="00013B5B"/>
    <w:rPr>
      <w:i/>
      <w:iCs/>
      <w:color w:val="0F4761" w:themeColor="accent1" w:themeShade="BF"/>
    </w:rPr>
  </w:style>
  <w:style w:type="paragraph" w:styleId="Starktcitat">
    <w:name w:val="Intense Quote"/>
    <w:basedOn w:val="Normal"/>
    <w:next w:val="Normal"/>
    <w:link w:val="StarktcitatChar"/>
    <w:uiPriority w:val="30"/>
    <w:qFormat/>
    <w:rsid w:val="0001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13B5B"/>
    <w:rPr>
      <w:i/>
      <w:iCs/>
      <w:color w:val="0F4761" w:themeColor="accent1" w:themeShade="BF"/>
    </w:rPr>
  </w:style>
  <w:style w:type="character" w:styleId="Starkreferens">
    <w:name w:val="Intense Reference"/>
    <w:basedOn w:val="Standardstycketeckensnitt"/>
    <w:uiPriority w:val="32"/>
    <w:qFormat/>
    <w:rsid w:val="00013B5B"/>
    <w:rPr>
      <w:b/>
      <w:bCs/>
      <w:smallCaps/>
      <w:color w:val="0F4761" w:themeColor="accent1" w:themeShade="BF"/>
      <w:spacing w:val="5"/>
    </w:rPr>
  </w:style>
  <w:style w:type="character" w:styleId="Hyperlnk">
    <w:name w:val="Hyperlink"/>
    <w:basedOn w:val="Standardstycketeckensnitt"/>
    <w:uiPriority w:val="99"/>
    <w:unhideWhenUsed/>
    <w:rsid w:val="00013B5B"/>
    <w:rPr>
      <w:color w:val="467886" w:themeColor="hyperlink"/>
      <w:u w:val="single"/>
    </w:rPr>
  </w:style>
  <w:style w:type="character" w:styleId="Olstomnmnande">
    <w:name w:val="Unresolved Mention"/>
    <w:basedOn w:val="Standardstycketeckensnitt"/>
    <w:uiPriority w:val="99"/>
    <w:semiHidden/>
    <w:unhideWhenUsed/>
    <w:rsid w:val="00013B5B"/>
    <w:rPr>
      <w:color w:val="605E5C"/>
      <w:shd w:val="clear" w:color="auto" w:fill="E1DFDD"/>
    </w:rPr>
  </w:style>
  <w:style w:type="paragraph" w:styleId="Sidhuvud">
    <w:name w:val="header"/>
    <w:basedOn w:val="Normal"/>
    <w:link w:val="SidhuvudChar"/>
    <w:uiPriority w:val="99"/>
    <w:unhideWhenUsed/>
    <w:rsid w:val="00013B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3B5B"/>
  </w:style>
  <w:style w:type="paragraph" w:styleId="Sidfot">
    <w:name w:val="footer"/>
    <w:basedOn w:val="Normal"/>
    <w:link w:val="SidfotChar"/>
    <w:uiPriority w:val="99"/>
    <w:unhideWhenUsed/>
    <w:rsid w:val="00013B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3B5B"/>
  </w:style>
  <w:style w:type="character" w:styleId="AnvndHyperlnk">
    <w:name w:val="FollowedHyperlink"/>
    <w:basedOn w:val="Standardstycketeckensnitt"/>
    <w:uiPriority w:val="99"/>
    <w:semiHidden/>
    <w:unhideWhenUsed/>
    <w:rsid w:val="005B6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76687">
      <w:bodyDiv w:val="1"/>
      <w:marLeft w:val="0"/>
      <w:marRight w:val="0"/>
      <w:marTop w:val="0"/>
      <w:marBottom w:val="0"/>
      <w:divBdr>
        <w:top w:val="none" w:sz="0" w:space="0" w:color="auto"/>
        <w:left w:val="none" w:sz="0" w:space="0" w:color="auto"/>
        <w:bottom w:val="none" w:sz="0" w:space="0" w:color="auto"/>
        <w:right w:val="none" w:sz="0" w:space="0" w:color="auto"/>
      </w:divBdr>
    </w:div>
    <w:div w:id="462819189">
      <w:bodyDiv w:val="1"/>
      <w:marLeft w:val="0"/>
      <w:marRight w:val="0"/>
      <w:marTop w:val="0"/>
      <w:marBottom w:val="0"/>
      <w:divBdr>
        <w:top w:val="none" w:sz="0" w:space="0" w:color="auto"/>
        <w:left w:val="none" w:sz="0" w:space="0" w:color="auto"/>
        <w:bottom w:val="none" w:sz="0" w:space="0" w:color="auto"/>
        <w:right w:val="none" w:sz="0" w:space="0" w:color="auto"/>
      </w:divBdr>
    </w:div>
    <w:div w:id="1600718779">
      <w:bodyDiv w:val="1"/>
      <w:marLeft w:val="0"/>
      <w:marRight w:val="0"/>
      <w:marTop w:val="0"/>
      <w:marBottom w:val="0"/>
      <w:divBdr>
        <w:top w:val="none" w:sz="0" w:space="0" w:color="auto"/>
        <w:left w:val="none" w:sz="0" w:space="0" w:color="auto"/>
        <w:bottom w:val="none" w:sz="0" w:space="0" w:color="auto"/>
        <w:right w:val="none" w:sz="0" w:space="0" w:color="auto"/>
      </w:divBdr>
    </w:div>
    <w:div w:id="18701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mosh&#228;lsa.se" TargetMode="External"/><Relationship Id="rId3" Type="http://schemas.openxmlformats.org/officeDocument/2006/relationships/webSettings" Target="webSettings.xml"/><Relationship Id="rId7" Type="http://schemas.openxmlformats.org/officeDocument/2006/relationships/hyperlink" Target="http://www.karkitektur.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vasmalanningar.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rsvig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602</Words>
  <Characters>3193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Aastrup</dc:creator>
  <cp:keywords/>
  <dc:description/>
  <cp:lastModifiedBy>Victor Aastrup</cp:lastModifiedBy>
  <cp:revision>24</cp:revision>
  <dcterms:created xsi:type="dcterms:W3CDTF">2024-08-27T15:25:00Z</dcterms:created>
  <dcterms:modified xsi:type="dcterms:W3CDTF">2024-08-27T17:48:00Z</dcterms:modified>
</cp:coreProperties>
</file>